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CF725" w14:textId="1DE0B5D2" w:rsidR="008A4266" w:rsidRDefault="00AB6977">
      <w:pPr>
        <w:rPr>
          <w:b/>
          <w:bCs/>
          <w:sz w:val="32"/>
          <w:szCs w:val="32"/>
        </w:rPr>
      </w:pPr>
      <w:r w:rsidRPr="00AB6977">
        <w:rPr>
          <w:b/>
          <w:bCs/>
          <w:sz w:val="32"/>
          <w:szCs w:val="32"/>
        </w:rPr>
        <w:t xml:space="preserve">Toekomstvisie Modelspoorclub Veluwezoom </w:t>
      </w:r>
      <w:r w:rsidR="00713D1C">
        <w:rPr>
          <w:b/>
          <w:bCs/>
          <w:sz w:val="32"/>
          <w:szCs w:val="32"/>
        </w:rPr>
        <w:t xml:space="preserve">(MSCV) </w:t>
      </w:r>
      <w:r w:rsidRPr="00AB6977">
        <w:rPr>
          <w:b/>
          <w:bCs/>
          <w:sz w:val="32"/>
          <w:szCs w:val="32"/>
        </w:rPr>
        <w:t>2022-2027</w:t>
      </w:r>
    </w:p>
    <w:p w14:paraId="68A2C1DC" w14:textId="4E318CF6" w:rsidR="007A338A" w:rsidRPr="0097669B" w:rsidRDefault="00DD555D">
      <w:pPr>
        <w:rPr>
          <w:b/>
          <w:bCs/>
          <w:sz w:val="24"/>
          <w:szCs w:val="24"/>
        </w:rPr>
      </w:pPr>
      <w:r>
        <w:rPr>
          <w:b/>
          <w:bCs/>
          <w:sz w:val="24"/>
          <w:szCs w:val="24"/>
        </w:rPr>
        <w:t>Besproken en vastgesteld tijdens de algemene ledenvergadering MSCV van 13 april 2022</w:t>
      </w:r>
    </w:p>
    <w:p w14:paraId="0DB2E434" w14:textId="4042DF93" w:rsidR="00AB6977" w:rsidRDefault="00AB6977">
      <w:pPr>
        <w:rPr>
          <w:b/>
          <w:bCs/>
        </w:rPr>
      </w:pPr>
    </w:p>
    <w:p w14:paraId="6087DE52" w14:textId="370781A4" w:rsidR="00AB6977" w:rsidRPr="00AE1345" w:rsidRDefault="00AB6977">
      <w:pPr>
        <w:rPr>
          <w:b/>
          <w:bCs/>
        </w:rPr>
      </w:pPr>
      <w:r w:rsidRPr="00AE1345">
        <w:rPr>
          <w:b/>
          <w:bCs/>
        </w:rPr>
        <w:t>INLEIDING</w:t>
      </w:r>
    </w:p>
    <w:p w14:paraId="36055236" w14:textId="557AFC39" w:rsidR="00AB6977" w:rsidRDefault="00AB6977">
      <w:r>
        <w:t>Kort na het 40 jarig bestaan van M</w:t>
      </w:r>
      <w:r w:rsidR="000663DE">
        <w:t xml:space="preserve">odelspoorclub Veluwezoom (MSCV) </w:t>
      </w:r>
      <w:r w:rsidR="00781D02">
        <w:t xml:space="preserve">eind februari/begin maart 2020 </w:t>
      </w:r>
      <w:r w:rsidR="00713D1C">
        <w:t xml:space="preserve">werden de clubactiviteiten van MSCV als gevolg van het Coronavirus </w:t>
      </w:r>
      <w:r w:rsidR="00A56F5F">
        <w:t xml:space="preserve">sterk aan banden gelegd. </w:t>
      </w:r>
      <w:r w:rsidR="007C4335">
        <w:t xml:space="preserve">In de loop van 2021 </w:t>
      </w:r>
      <w:r w:rsidR="00C23019">
        <w:t xml:space="preserve">hebben zich nieuwe leden aangemeld, feit is ook dat er </w:t>
      </w:r>
      <w:r w:rsidR="001601C3">
        <w:t xml:space="preserve">in diezelfde </w:t>
      </w:r>
      <w:r w:rsidR="008D734F">
        <w:t xml:space="preserve">tijd </w:t>
      </w:r>
      <w:r w:rsidR="00C23019">
        <w:t>enkele leden zijn vertrokken</w:t>
      </w:r>
      <w:r w:rsidR="008D734F">
        <w:t xml:space="preserve"> en de Duitse baan verkocht is, een baan die het meest werd gebruikt voor </w:t>
      </w:r>
      <w:r w:rsidR="00CF1986">
        <w:t>deelname aan modelspoorshows. Tijd dus om opnieuw eens een blik op de toekomst van de club te werpen</w:t>
      </w:r>
      <w:r w:rsidR="006A561F">
        <w:t>…</w:t>
      </w:r>
    </w:p>
    <w:p w14:paraId="487335BE" w14:textId="77777777" w:rsidR="00566517" w:rsidRDefault="00566517"/>
    <w:p w14:paraId="5C1D572B" w14:textId="67BB13E3" w:rsidR="0097669B" w:rsidRPr="0097669B" w:rsidRDefault="0097669B">
      <w:pPr>
        <w:rPr>
          <w:b/>
          <w:bCs/>
        </w:rPr>
      </w:pPr>
      <w:r w:rsidRPr="0097669B">
        <w:rPr>
          <w:b/>
          <w:bCs/>
        </w:rPr>
        <w:t>Wat kenmerkt MSCV?</w:t>
      </w:r>
    </w:p>
    <w:p w14:paraId="11519DF8" w14:textId="18B11B2B" w:rsidR="00780F96" w:rsidRDefault="00AB19D0">
      <w:r>
        <w:t xml:space="preserve">MSCV-leden hebben met elkaar gemeen de grote interesse en passie voor </w:t>
      </w:r>
      <w:proofErr w:type="spellStart"/>
      <w:r>
        <w:t>modelspoor</w:t>
      </w:r>
      <w:proofErr w:type="spellEnd"/>
      <w:r>
        <w:t xml:space="preserve"> (en grootspoor). Veel leden hebben thuis ook een eigen baan, veelal</w:t>
      </w:r>
      <w:r w:rsidR="000F5795">
        <w:t xml:space="preserve"> in H0, maar ook in andere schalen.</w:t>
      </w:r>
      <w:r w:rsidR="00060BD5">
        <w:t xml:space="preserve"> Tijdens clubbijeenkomsten </w:t>
      </w:r>
      <w:r w:rsidR="008E2316">
        <w:t>wordt er gezamenlijk</w:t>
      </w:r>
      <w:r w:rsidR="00060BD5">
        <w:t xml:space="preserve"> gebouwd aan </w:t>
      </w:r>
      <w:r w:rsidR="00FF166E">
        <w:t xml:space="preserve">de clubbanen, maar er is ook alle tijd en ruimte voor een </w:t>
      </w:r>
      <w:r w:rsidR="00780F96">
        <w:t xml:space="preserve">goed gesprek over alles wat de hobby zo boeiend maakt. </w:t>
      </w:r>
    </w:p>
    <w:p w14:paraId="65C5F209" w14:textId="7EBC14BD" w:rsidR="00780F96" w:rsidRDefault="00780F96">
      <w:r>
        <w:t>Maa</w:t>
      </w:r>
      <w:r w:rsidR="00A30004">
        <w:t xml:space="preserve">r dat is niet alleen wat clubleden bindt. </w:t>
      </w:r>
      <w:r w:rsidR="00152D56">
        <w:t xml:space="preserve">MSCV heeft ook een belangrijke sociale functie. De modelspoorhobby is niet het enige dat telt. </w:t>
      </w:r>
    </w:p>
    <w:p w14:paraId="6D0CD40F" w14:textId="45CA1467" w:rsidR="009A27E1" w:rsidRDefault="009A27E1">
      <w:r>
        <w:t>Vanuit die context is het ook belangrijk dat er basale ‘regels’ gelden over hoe om te gaan met elkaar. Dat zijn:</w:t>
      </w:r>
    </w:p>
    <w:p w14:paraId="77DF1F8B" w14:textId="2D8FB3CE" w:rsidR="009A27E1" w:rsidRDefault="007F7241" w:rsidP="007F7241">
      <w:pPr>
        <w:pStyle w:val="Lijstalinea"/>
        <w:numPr>
          <w:ilvl w:val="0"/>
          <w:numId w:val="2"/>
        </w:numPr>
      </w:pPr>
      <w:r>
        <w:t xml:space="preserve">We respecteren </w:t>
      </w:r>
      <w:r w:rsidR="006E25B2">
        <w:t xml:space="preserve">en waarderen </w:t>
      </w:r>
      <w:r>
        <w:t>elkaar om wie we zijn</w:t>
      </w:r>
      <w:r w:rsidR="00124F0F">
        <w:t>;</w:t>
      </w:r>
    </w:p>
    <w:p w14:paraId="18CBD574" w14:textId="7CF1A838" w:rsidR="006E25B2" w:rsidRDefault="006E25B2" w:rsidP="007F7241">
      <w:pPr>
        <w:pStyle w:val="Lijstalinea"/>
        <w:numPr>
          <w:ilvl w:val="0"/>
          <w:numId w:val="2"/>
        </w:numPr>
      </w:pPr>
      <w:r>
        <w:t>Als er sprake is van een verschil van inzicht, wordt dat uitgepraat</w:t>
      </w:r>
      <w:r w:rsidR="006B475C">
        <w:t xml:space="preserve"> voordat het leidt tot gespannen verhoudingen</w:t>
      </w:r>
      <w:r w:rsidR="00124F0F">
        <w:t>;</w:t>
      </w:r>
    </w:p>
    <w:p w14:paraId="69EC9DF7" w14:textId="5DCF69FF" w:rsidR="006E25B2" w:rsidRDefault="006E25B2" w:rsidP="007F7241">
      <w:pPr>
        <w:pStyle w:val="Lijstalinea"/>
        <w:numPr>
          <w:ilvl w:val="0"/>
          <w:numId w:val="2"/>
        </w:numPr>
      </w:pPr>
      <w:r>
        <w:t>We praten met elkaar en niet over elkaar</w:t>
      </w:r>
      <w:r w:rsidR="00124F0F">
        <w:t>;</w:t>
      </w:r>
    </w:p>
    <w:p w14:paraId="690EA8E1" w14:textId="390932AB" w:rsidR="006E25B2" w:rsidRDefault="006B475C" w:rsidP="007F7241">
      <w:pPr>
        <w:pStyle w:val="Lijstalinea"/>
        <w:numPr>
          <w:ilvl w:val="0"/>
          <w:numId w:val="2"/>
        </w:numPr>
      </w:pPr>
      <w:r>
        <w:t>We streven naar consensus</w:t>
      </w:r>
      <w:r w:rsidR="00124F0F">
        <w:t xml:space="preserve"> en</w:t>
      </w:r>
      <w:r>
        <w:t xml:space="preserve"> respecteren een afwijkend standpunt</w:t>
      </w:r>
      <w:r w:rsidR="00723078">
        <w:t>;</w:t>
      </w:r>
    </w:p>
    <w:p w14:paraId="7E3C1CBC" w14:textId="1E0B1834" w:rsidR="00723078" w:rsidRDefault="00723078" w:rsidP="007F7241">
      <w:pPr>
        <w:pStyle w:val="Lijstalinea"/>
        <w:numPr>
          <w:ilvl w:val="0"/>
          <w:numId w:val="2"/>
        </w:numPr>
      </w:pPr>
      <w:r>
        <w:t xml:space="preserve">Ieder </w:t>
      </w:r>
      <w:r w:rsidR="007E33F5">
        <w:t xml:space="preserve">clublid bepaalt zelf in welke clubactiviteiten hij energie stopt en hoeveel; </w:t>
      </w:r>
    </w:p>
    <w:p w14:paraId="454D97C0" w14:textId="3D75FCBF" w:rsidR="0045257C" w:rsidRDefault="002434BE" w:rsidP="007F7241">
      <w:pPr>
        <w:pStyle w:val="Lijstalinea"/>
        <w:numPr>
          <w:ilvl w:val="0"/>
          <w:numId w:val="2"/>
        </w:numPr>
      </w:pPr>
      <w:r>
        <w:t>Ieder steekt naar vermogen</w:t>
      </w:r>
      <w:r w:rsidR="0045257C">
        <w:t xml:space="preserve"> de handen uit de mouwen als </w:t>
      </w:r>
      <w:r w:rsidR="00723078">
        <w:t xml:space="preserve">het gaat om </w:t>
      </w:r>
      <w:r w:rsidR="00E53FC0">
        <w:t>modelspoormanifestaties, georganiseerd door MSCV zelf of door anderen.</w:t>
      </w:r>
    </w:p>
    <w:p w14:paraId="61084FFB" w14:textId="77777777" w:rsidR="000F5795" w:rsidRDefault="000F5795"/>
    <w:p w14:paraId="2A91ABEF" w14:textId="4CA42B18" w:rsidR="00673242" w:rsidRPr="00AE1345" w:rsidRDefault="00673242">
      <w:pPr>
        <w:rPr>
          <w:b/>
          <w:bCs/>
        </w:rPr>
      </w:pPr>
      <w:r w:rsidRPr="00AE1345">
        <w:rPr>
          <w:b/>
          <w:bCs/>
        </w:rPr>
        <w:t>L</w:t>
      </w:r>
      <w:r w:rsidR="00566517">
        <w:rPr>
          <w:b/>
          <w:bCs/>
        </w:rPr>
        <w:t>EDEN</w:t>
      </w:r>
    </w:p>
    <w:p w14:paraId="44AFFF80" w14:textId="376E2591" w:rsidR="009500CF" w:rsidRDefault="00E864FA">
      <w:r>
        <w:t>MSCV heeft op di</w:t>
      </w:r>
      <w:r w:rsidR="00673242">
        <w:t xml:space="preserve">t </w:t>
      </w:r>
      <w:r>
        <w:t xml:space="preserve">moment </w:t>
      </w:r>
      <w:r w:rsidR="00856221">
        <w:t>28</w:t>
      </w:r>
      <w:r>
        <w:t xml:space="preserve"> leden</w:t>
      </w:r>
      <w:r w:rsidR="00E42036">
        <w:t xml:space="preserve"> en </w:t>
      </w:r>
      <w:r w:rsidR="00D13DF8">
        <w:t>3</w:t>
      </w:r>
      <w:r w:rsidR="00E42036">
        <w:t xml:space="preserve"> </w:t>
      </w:r>
      <w:r w:rsidR="00EE0EF8">
        <w:t xml:space="preserve">adspirant leden. De clubleden </w:t>
      </w:r>
      <w:r w:rsidR="005D17D3">
        <w:t xml:space="preserve">zijn </w:t>
      </w:r>
      <w:r w:rsidR="006966F4">
        <w:t xml:space="preserve">veelal </w:t>
      </w:r>
      <w:r w:rsidR="005D17D3">
        <w:t xml:space="preserve">van </w:t>
      </w:r>
      <w:r w:rsidR="00856221">
        <w:t>hogere</w:t>
      </w:r>
      <w:r w:rsidR="00C75720">
        <w:t xml:space="preserve"> </w:t>
      </w:r>
      <w:r w:rsidR="005D17D3">
        <w:t xml:space="preserve">leeftijd, de leeftijdscategorie 60+ is </w:t>
      </w:r>
      <w:r w:rsidR="00E95978">
        <w:t xml:space="preserve">zeer goed vertegenwoordigd. De gemiddelde leeftijd van de </w:t>
      </w:r>
      <w:r w:rsidR="00133B36">
        <w:t>clubleden</w:t>
      </w:r>
      <w:r w:rsidR="00E95978">
        <w:t xml:space="preserve"> zal in de komende jaren steeds meer invloed hebben op </w:t>
      </w:r>
      <w:r w:rsidR="00D13DF8">
        <w:t xml:space="preserve">de </w:t>
      </w:r>
      <w:r w:rsidR="007E4228">
        <w:t>actieve deelname aan</w:t>
      </w:r>
      <w:r w:rsidR="00E95978">
        <w:t xml:space="preserve"> clubactiviteiten. </w:t>
      </w:r>
      <w:r w:rsidR="00602EA2">
        <w:t xml:space="preserve">De </w:t>
      </w:r>
      <w:r w:rsidR="00FE734B">
        <w:t xml:space="preserve">animo om deel te nemen aan een modelspoormanifestatie elders in het land of in het buitenland </w:t>
      </w:r>
      <w:r w:rsidR="00602EA2">
        <w:t xml:space="preserve">zal </w:t>
      </w:r>
      <w:r w:rsidR="00BF17CD">
        <w:t>met een gelijkblijvend ledenbestand afnemen.</w:t>
      </w:r>
      <w:r w:rsidR="00FE734B">
        <w:t xml:space="preserve"> Het aantal tijdens clubbijeenkomsten actief bouwende leden lijkt ook af te nemen. </w:t>
      </w:r>
      <w:r w:rsidR="00E41DB5">
        <w:t>D</w:t>
      </w:r>
      <w:r w:rsidR="00546166">
        <w:t xml:space="preserve">at geldt ook voor de bereidheid om in het bestuur zitting te nemen. </w:t>
      </w:r>
    </w:p>
    <w:p w14:paraId="7F2A87AB" w14:textId="5CFD6A25" w:rsidR="00BF17CD" w:rsidRDefault="00BF17CD">
      <w:r>
        <w:t>Het is dus zaak:</w:t>
      </w:r>
    </w:p>
    <w:p w14:paraId="5F45E110" w14:textId="3E3D7E2D" w:rsidR="00BF17CD" w:rsidRDefault="00B8184D" w:rsidP="00B8184D">
      <w:pPr>
        <w:pStyle w:val="Lijstalinea"/>
        <w:numPr>
          <w:ilvl w:val="0"/>
          <w:numId w:val="1"/>
        </w:numPr>
      </w:pPr>
      <w:r>
        <w:t>Daar waar mogelijk nieuwe leden te blijven werven en</w:t>
      </w:r>
    </w:p>
    <w:p w14:paraId="1FA5CDE6" w14:textId="24FA5E41" w:rsidR="00B8184D" w:rsidRDefault="00B8184D" w:rsidP="00B8184D">
      <w:pPr>
        <w:pStyle w:val="Lijstalinea"/>
        <w:numPr>
          <w:ilvl w:val="0"/>
          <w:numId w:val="1"/>
        </w:numPr>
      </w:pPr>
      <w:r>
        <w:lastRenderedPageBreak/>
        <w:t>De activiteiten van de club nadrukkelijk af te stemmen op</w:t>
      </w:r>
      <w:r w:rsidR="00243C66">
        <w:t xml:space="preserve"> de behoefte van clubleden.</w:t>
      </w:r>
    </w:p>
    <w:p w14:paraId="5FB6EB4E" w14:textId="05A232AC" w:rsidR="007A338A" w:rsidRDefault="002434BE" w:rsidP="007A338A">
      <w:r>
        <w:t xml:space="preserve">ad.1 </w:t>
      </w:r>
      <w:r w:rsidR="006C6845">
        <w:t>Nieuwe leden werven doen we:</w:t>
      </w:r>
    </w:p>
    <w:p w14:paraId="26FA8AD3" w14:textId="5FDDAF8B" w:rsidR="006C6845" w:rsidRDefault="006C6845" w:rsidP="006C6845">
      <w:pPr>
        <w:pStyle w:val="Lijstalinea"/>
        <w:numPr>
          <w:ilvl w:val="0"/>
          <w:numId w:val="3"/>
        </w:numPr>
      </w:pPr>
      <w:r>
        <w:t>Door kennissen, bekenden</w:t>
      </w:r>
      <w:r w:rsidR="00687113">
        <w:t xml:space="preserve">, buren, vrienden </w:t>
      </w:r>
      <w:r w:rsidR="00A66517">
        <w:t xml:space="preserve">etc. </w:t>
      </w:r>
      <w:r w:rsidR="00687113">
        <w:t xml:space="preserve">te stimuleren een kijkje te nemen bij de club tijdens clubbijeenkomsten of </w:t>
      </w:r>
      <w:r w:rsidR="000150CB">
        <w:t xml:space="preserve">tijdens </w:t>
      </w:r>
      <w:r w:rsidR="00687113">
        <w:t>de deelname aan een manifestatie;’</w:t>
      </w:r>
    </w:p>
    <w:p w14:paraId="30846A00" w14:textId="1ACBCEA3" w:rsidR="00687113" w:rsidRDefault="003956DE" w:rsidP="006C6845">
      <w:pPr>
        <w:pStyle w:val="Lijstalinea"/>
        <w:numPr>
          <w:ilvl w:val="0"/>
          <w:numId w:val="3"/>
        </w:numPr>
      </w:pPr>
      <w:r>
        <w:t xml:space="preserve">Door deel te nemen aan modelspoorshows en </w:t>
      </w:r>
      <w:r w:rsidR="00A66517">
        <w:t>dan MSCV te promoten</w:t>
      </w:r>
      <w:r w:rsidR="00EC59F1">
        <w:t xml:space="preserve">. Insteek is jaarlijks </w:t>
      </w:r>
      <w:r w:rsidR="00BD5F8B" w:rsidRPr="00E95FDC">
        <w:rPr>
          <w:i/>
          <w:iCs/>
        </w:rPr>
        <w:t>minimaal</w:t>
      </w:r>
      <w:r w:rsidR="00BD5F8B">
        <w:t xml:space="preserve"> </w:t>
      </w:r>
      <w:r w:rsidR="00EC59F1">
        <w:t>mee te doen aan de Landelijke Modelspoordagen</w:t>
      </w:r>
      <w:r w:rsidR="00BD5F8B">
        <w:t xml:space="preserve"> én deel te nemen aan een modelspoor</w:t>
      </w:r>
      <w:r w:rsidR="00FE5025">
        <w:t>show die samen</w:t>
      </w:r>
      <w:r w:rsidR="006A1FB5">
        <w:t xml:space="preserve"> </w:t>
      </w:r>
      <w:r w:rsidR="00FE5025">
        <w:t xml:space="preserve">met </w:t>
      </w:r>
      <w:r w:rsidR="00907DD4">
        <w:t xml:space="preserve">gelieerde </w:t>
      </w:r>
      <w:r w:rsidR="00FE5025">
        <w:t>modelspoorclub</w:t>
      </w:r>
      <w:r w:rsidR="006A1FB5">
        <w:t>s</w:t>
      </w:r>
      <w:r w:rsidR="00FE5025">
        <w:t xml:space="preserve"> in de regio word</w:t>
      </w:r>
      <w:r w:rsidR="006A1FB5">
        <w:t>en</w:t>
      </w:r>
      <w:r w:rsidR="00FE5025">
        <w:t xml:space="preserve"> georganiseerd</w:t>
      </w:r>
      <w:r w:rsidR="00511112">
        <w:t>;</w:t>
      </w:r>
    </w:p>
    <w:p w14:paraId="7C3AB8E3" w14:textId="26B0BA85" w:rsidR="00511112" w:rsidRDefault="00511112" w:rsidP="006C6845">
      <w:pPr>
        <w:pStyle w:val="Lijstalinea"/>
        <w:numPr>
          <w:ilvl w:val="0"/>
          <w:numId w:val="3"/>
        </w:numPr>
      </w:pPr>
      <w:r>
        <w:t>Een website in de lucht te houden om de clubactiviteiten en de mooie modelspoorhobby voor he</w:t>
      </w:r>
      <w:r w:rsidR="00BD5F8B">
        <w:t>t</w:t>
      </w:r>
      <w:r>
        <w:t xml:space="preserve"> voetlicht te brengen en daarmee nieuwe leden te winnen en</w:t>
      </w:r>
    </w:p>
    <w:p w14:paraId="2F089AA9" w14:textId="56918B47" w:rsidR="00A66517" w:rsidRDefault="00967094" w:rsidP="006C6845">
      <w:pPr>
        <w:pStyle w:val="Lijstalinea"/>
        <w:numPr>
          <w:ilvl w:val="0"/>
          <w:numId w:val="3"/>
        </w:numPr>
      </w:pPr>
      <w:r>
        <w:t xml:space="preserve">De activiteiten van MSCV zo mogelijk </w:t>
      </w:r>
      <w:r w:rsidR="00BB0D27">
        <w:t xml:space="preserve">aantrekkelijker </w:t>
      </w:r>
      <w:r>
        <w:t>te maken voor adspirant leden</w:t>
      </w:r>
      <w:r w:rsidR="00FD0941">
        <w:t>. Zie ook volgende paragraaf ‘Banen’</w:t>
      </w:r>
    </w:p>
    <w:p w14:paraId="17EB428B" w14:textId="17C2F2B9" w:rsidR="006B475C" w:rsidRDefault="00F37513">
      <w:r>
        <w:t>a</w:t>
      </w:r>
      <w:r w:rsidR="00562966" w:rsidRPr="00F37513">
        <w:t>d 2.</w:t>
      </w:r>
      <w:r w:rsidRPr="00F37513">
        <w:t xml:space="preserve"> Clubactiviteiten</w:t>
      </w:r>
      <w:r w:rsidR="00686CBD">
        <w:t xml:space="preserve"> houden we/maken we aantrekkelijk door</w:t>
      </w:r>
      <w:r w:rsidR="00907DD4">
        <w:t>:</w:t>
      </w:r>
    </w:p>
    <w:p w14:paraId="7741A506" w14:textId="688EAC5F" w:rsidR="00F37513" w:rsidRDefault="00AA55DC" w:rsidP="00F37513">
      <w:pPr>
        <w:pStyle w:val="Lijstalinea"/>
        <w:numPr>
          <w:ilvl w:val="0"/>
          <w:numId w:val="5"/>
        </w:numPr>
      </w:pPr>
      <w:r>
        <w:t xml:space="preserve">Aan voldoende </w:t>
      </w:r>
      <w:r w:rsidR="00303ADA">
        <w:t xml:space="preserve">en gevarieerde </w:t>
      </w:r>
      <w:r>
        <w:t>modelspoorbanen te bouwen;</w:t>
      </w:r>
    </w:p>
    <w:p w14:paraId="0E9FB7DC" w14:textId="2A412B11" w:rsidR="00AA55DC" w:rsidRDefault="00AA55DC" w:rsidP="00F37513">
      <w:pPr>
        <w:pStyle w:val="Lijstalinea"/>
        <w:numPr>
          <w:ilvl w:val="0"/>
          <w:numId w:val="5"/>
        </w:numPr>
      </w:pPr>
      <w:r>
        <w:t xml:space="preserve">Niet alleen </w:t>
      </w:r>
      <w:r w:rsidR="002A02B3">
        <w:t xml:space="preserve">bezig te zijn met </w:t>
      </w:r>
      <w:r>
        <w:t>bouwactivi</w:t>
      </w:r>
      <w:r w:rsidR="002A02B3">
        <w:t xml:space="preserve">teiten </w:t>
      </w:r>
      <w:r w:rsidR="00A7429A">
        <w:t xml:space="preserve">maar ook </w:t>
      </w:r>
      <w:r w:rsidR="00F5089A">
        <w:t>excursies, dia-avonden etc. te organiseren</w:t>
      </w:r>
      <w:r w:rsidR="0065706B">
        <w:t>;</w:t>
      </w:r>
    </w:p>
    <w:p w14:paraId="2C1A2336" w14:textId="4DDE6738" w:rsidR="0069269D" w:rsidRDefault="0065706B" w:rsidP="00F37513">
      <w:pPr>
        <w:pStyle w:val="Lijstalinea"/>
        <w:numPr>
          <w:ilvl w:val="0"/>
          <w:numId w:val="5"/>
        </w:numPr>
      </w:pPr>
      <w:r>
        <w:t>e</w:t>
      </w:r>
      <w:r w:rsidR="0069269D">
        <w:t>en kleine</w:t>
      </w:r>
      <w:r w:rsidR="00303ADA">
        <w:t xml:space="preserve"> snel opzetbare</w:t>
      </w:r>
      <w:r w:rsidR="005B53A8">
        <w:t xml:space="preserve"> (kleine)</w:t>
      </w:r>
      <w:r w:rsidR="0069269D">
        <w:t xml:space="preserve"> </w:t>
      </w:r>
      <w:r w:rsidR="00CE65C1">
        <w:t>modelspoorbaan</w:t>
      </w:r>
      <w:r w:rsidR="0069269D">
        <w:t xml:space="preserve"> (</w:t>
      </w:r>
      <w:r w:rsidR="00D14A88">
        <w:t xml:space="preserve">DCC, AC, analoog </w:t>
      </w:r>
      <w:proofErr w:type="spellStart"/>
      <w:r w:rsidR="00D14A88">
        <w:t>aanstuurbaar</w:t>
      </w:r>
      <w:proofErr w:type="spellEnd"/>
      <w:r w:rsidR="00D14A88">
        <w:t>) te bouwen, waarop met materieel (van clubleden) gereden kan worden</w:t>
      </w:r>
      <w:r>
        <w:t>;</w:t>
      </w:r>
    </w:p>
    <w:p w14:paraId="5127F942" w14:textId="216F0D74" w:rsidR="0065706B" w:rsidRDefault="00215191" w:rsidP="00F37513">
      <w:pPr>
        <w:pStyle w:val="Lijstalinea"/>
        <w:numPr>
          <w:ilvl w:val="0"/>
          <w:numId w:val="5"/>
        </w:numPr>
      </w:pPr>
      <w:r w:rsidRPr="00C83A5C">
        <w:t>Op termijn een</w:t>
      </w:r>
      <w:r w:rsidR="0065706B" w:rsidRPr="00C83A5C">
        <w:t xml:space="preserve"> kleine, door maximaal 2 clubleden </w:t>
      </w:r>
      <w:r w:rsidR="00E91F9F" w:rsidRPr="00C83A5C">
        <w:t>te besturen</w:t>
      </w:r>
      <w:r w:rsidR="0065706B" w:rsidRPr="00C83A5C">
        <w:t xml:space="preserve"> modelspoorbaan te gaan bouwen, waarmee</w:t>
      </w:r>
      <w:r w:rsidR="0065706B">
        <w:t xml:space="preserve"> de </w:t>
      </w:r>
      <w:r w:rsidR="00F526FE">
        <w:t>mogelijkheid</w:t>
      </w:r>
      <w:r w:rsidR="0065706B">
        <w:t xml:space="preserve"> tot deelname aan een modelspoor</w:t>
      </w:r>
      <w:r w:rsidR="00F526FE">
        <w:t>ma</w:t>
      </w:r>
      <w:r w:rsidR="005B53A8">
        <w:t>n</w:t>
      </w:r>
      <w:r w:rsidR="00F526FE">
        <w:t>ifestatie wordt vergroot</w:t>
      </w:r>
      <w:r w:rsidR="00E91F9F">
        <w:t xml:space="preserve"> (aanbod grote en kleine</w:t>
      </w:r>
      <w:r w:rsidR="00272D5C">
        <w:t xml:space="preserve"> banen)</w:t>
      </w:r>
      <w:r w:rsidR="00F526FE">
        <w:t xml:space="preserve">. </w:t>
      </w:r>
    </w:p>
    <w:p w14:paraId="777DBECD" w14:textId="36C59A2F" w:rsidR="0069269D" w:rsidRPr="00F37513" w:rsidRDefault="0069269D" w:rsidP="0069269D">
      <w:pPr>
        <w:pStyle w:val="Lijstalinea"/>
      </w:pPr>
    </w:p>
    <w:p w14:paraId="58AB2D51" w14:textId="39496AAF" w:rsidR="00673242" w:rsidRPr="00AE1345" w:rsidRDefault="00566517">
      <w:pPr>
        <w:rPr>
          <w:b/>
          <w:bCs/>
        </w:rPr>
      </w:pPr>
      <w:r>
        <w:rPr>
          <w:b/>
          <w:bCs/>
        </w:rPr>
        <w:t xml:space="preserve"> CLUB</w:t>
      </w:r>
      <w:r w:rsidR="00673242" w:rsidRPr="00AE1345">
        <w:rPr>
          <w:b/>
          <w:bCs/>
        </w:rPr>
        <w:t xml:space="preserve">BANEN </w:t>
      </w:r>
    </w:p>
    <w:p w14:paraId="047E04A6" w14:textId="6AC772AC" w:rsidR="00243C66" w:rsidRDefault="00243C66">
      <w:r>
        <w:t xml:space="preserve">In de afgelopen jaren is er veelvuldig discussie geweest over </w:t>
      </w:r>
      <w:r w:rsidR="00170BAD">
        <w:t>de modelsp</w:t>
      </w:r>
      <w:r w:rsidR="004A71A9">
        <w:t>o</w:t>
      </w:r>
      <w:r w:rsidR="00170BAD">
        <w:t>orbanen van de club en dan in het bijzonder de vraag, of banen waaraan in clubverband wordt gebouwd eigendom dienen te zijn van de club of niet. Deze discussie is afge</w:t>
      </w:r>
      <w:r w:rsidR="00AE1345">
        <w:t>rond</w:t>
      </w:r>
      <w:r w:rsidR="00170BAD">
        <w:t xml:space="preserve">. Tijdens de ledenvergadering van 27 oktober 2021 is </w:t>
      </w:r>
      <w:r w:rsidR="005177B2">
        <w:t xml:space="preserve">er </w:t>
      </w:r>
      <w:r w:rsidR="00170BAD">
        <w:t xml:space="preserve">met grote meerderheid </w:t>
      </w:r>
      <w:r w:rsidR="005177B2">
        <w:t xml:space="preserve">voor </w:t>
      </w:r>
      <w:r w:rsidR="00170BAD">
        <w:t xml:space="preserve">gekozen </w:t>
      </w:r>
      <w:r w:rsidR="005177B2">
        <w:t>om</w:t>
      </w:r>
      <w:r w:rsidR="00170BAD">
        <w:t xml:space="preserve"> als club enkel nog </w:t>
      </w:r>
      <w:r w:rsidR="00C75720">
        <w:t xml:space="preserve">te </w:t>
      </w:r>
      <w:r w:rsidR="00170BAD">
        <w:t xml:space="preserve">werken met clubbanen. Voor de goede orde: dat zijn dus banen die in eigendom zijn van MSCV, </w:t>
      </w:r>
      <w:r w:rsidR="001E35BE">
        <w:t xml:space="preserve">die </w:t>
      </w:r>
      <w:r w:rsidR="009F387D">
        <w:t>worden gestald in de opslagruimte van MSCV en worden gebouwd en onderhouden door clubleden tijdens clubbijeenkomsten. Met deze modelsp</w:t>
      </w:r>
      <w:r w:rsidR="00AE1345">
        <w:t xml:space="preserve">oorbanen </w:t>
      </w:r>
      <w:r w:rsidR="008D55EA">
        <w:t>wordt naar behoefte ook deelgenomen aan modelspoormanifestaties in binnen- en buitenland.</w:t>
      </w:r>
    </w:p>
    <w:p w14:paraId="4AD39B09" w14:textId="4F484C3B" w:rsidR="00A875EF" w:rsidRDefault="00A875EF">
      <w:r>
        <w:t xml:space="preserve">Dat besluit neemt niet weg dat er ook met </w:t>
      </w:r>
      <w:r w:rsidR="00343D08">
        <w:t>een baan of banen van een club</w:t>
      </w:r>
      <w:r w:rsidR="007D367D">
        <w:t xml:space="preserve">lid kan worden </w:t>
      </w:r>
      <w:r w:rsidR="004A117C">
        <w:t>geshowd</w:t>
      </w:r>
      <w:r w:rsidR="007D367D">
        <w:t xml:space="preserve"> tijdens een modelspoormanifestatie, al dan niet georganiseerd door MSCV. </w:t>
      </w:r>
      <w:r w:rsidR="00B02064">
        <w:t xml:space="preserve">Ik feite wordt daarmee ook MSCV en de hobby gepromoot. Een privébaan wordt echter niet onderhouden </w:t>
      </w:r>
      <w:r w:rsidR="00A70099">
        <w:t xml:space="preserve">(met middelen) </w:t>
      </w:r>
      <w:r w:rsidR="00BB2175">
        <w:t>in clubverband</w:t>
      </w:r>
      <w:r w:rsidR="00A70099">
        <w:t xml:space="preserve"> en</w:t>
      </w:r>
      <w:r w:rsidR="00BB2175">
        <w:t xml:space="preserve"> wordt niet gestald in de opslagruimte van MSCV</w:t>
      </w:r>
      <w:r w:rsidR="00A70099">
        <w:t xml:space="preserve">. </w:t>
      </w:r>
      <w:r w:rsidR="00BB2175">
        <w:t xml:space="preserve"> </w:t>
      </w:r>
      <w:r w:rsidR="00343D08">
        <w:t xml:space="preserve"> </w:t>
      </w:r>
    </w:p>
    <w:p w14:paraId="0874CC6B" w14:textId="141E2DA4" w:rsidR="008D55EA" w:rsidRDefault="00967094">
      <w:r>
        <w:t xml:space="preserve">MSCV heeft de beschikking over de volgende </w:t>
      </w:r>
      <w:r w:rsidR="00FD0941">
        <w:t>banen:</w:t>
      </w:r>
    </w:p>
    <w:p w14:paraId="276CBAFB" w14:textId="072FF6CC" w:rsidR="00FD0941" w:rsidRDefault="00FD0941" w:rsidP="00FD0941">
      <w:pPr>
        <w:pStyle w:val="Lijstalinea"/>
        <w:numPr>
          <w:ilvl w:val="0"/>
          <w:numId w:val="4"/>
        </w:numPr>
      </w:pPr>
      <w:r>
        <w:t>De 2D baan</w:t>
      </w:r>
      <w:r w:rsidR="00875508">
        <w:t xml:space="preserve"> (Duitse baan twintiger jaren vorige eeuw)</w:t>
      </w:r>
      <w:r w:rsidR="00E157D1">
        <w:t>;</w:t>
      </w:r>
    </w:p>
    <w:p w14:paraId="1AA3C484" w14:textId="591C9DE3" w:rsidR="00FD0941" w:rsidRDefault="00FD0941" w:rsidP="00FD0941">
      <w:pPr>
        <w:pStyle w:val="Lijstalinea"/>
        <w:numPr>
          <w:ilvl w:val="0"/>
          <w:numId w:val="4"/>
        </w:numPr>
      </w:pPr>
      <w:r>
        <w:t xml:space="preserve">De </w:t>
      </w:r>
      <w:r w:rsidR="00F526FE">
        <w:t>DNZ-baan</w:t>
      </w:r>
      <w:r w:rsidR="00B566BC">
        <w:t xml:space="preserve"> en </w:t>
      </w:r>
    </w:p>
    <w:p w14:paraId="5E34C678" w14:textId="36ADDB74" w:rsidR="00FD0941" w:rsidRDefault="00FD0941" w:rsidP="00FD0941">
      <w:pPr>
        <w:pStyle w:val="Lijstalinea"/>
        <w:numPr>
          <w:ilvl w:val="0"/>
          <w:numId w:val="4"/>
        </w:numPr>
      </w:pPr>
      <w:r>
        <w:t>De Zwitserse baan</w:t>
      </w:r>
      <w:r w:rsidR="00E157D1">
        <w:t>.</w:t>
      </w:r>
    </w:p>
    <w:p w14:paraId="355C0588" w14:textId="4465A485" w:rsidR="00170BAD" w:rsidRDefault="00B566BC">
      <w:r>
        <w:t xml:space="preserve">De 2D baan en de Zwitserse </w:t>
      </w:r>
      <w:r w:rsidR="00D34A54">
        <w:t xml:space="preserve">baan zijn geschikt voor deelname aan modelspoorshows. </w:t>
      </w:r>
      <w:r w:rsidR="005177B2">
        <w:t xml:space="preserve">De DNZ baan wordt daarvoor nu nog niet ingezet. </w:t>
      </w:r>
    </w:p>
    <w:p w14:paraId="4C0BAC1B" w14:textId="2F312539" w:rsidR="009F7C71" w:rsidRDefault="00875508">
      <w:r>
        <w:lastRenderedPageBreak/>
        <w:t>Aan de DNZ-</w:t>
      </w:r>
      <w:r w:rsidR="00774760">
        <w:t xml:space="preserve">baan en de Zwitserse baan wordt actief gebouwd en onderhoud gepleegd. </w:t>
      </w:r>
      <w:r w:rsidR="009F7C71">
        <w:t xml:space="preserve">Voor beide banen zijn er werkgroepen van clubleden actief. </w:t>
      </w:r>
      <w:r w:rsidR="0087378A">
        <w:t xml:space="preserve">Voor de Zwitserse baan is in beeld gebracht, welke </w:t>
      </w:r>
      <w:r w:rsidR="00101766">
        <w:t xml:space="preserve">acties etc. er nodig zijn om de kwaliteit ervan </w:t>
      </w:r>
      <w:r w:rsidR="00140954">
        <w:t xml:space="preserve">in de komende periode </w:t>
      </w:r>
      <w:r w:rsidR="00101766">
        <w:t xml:space="preserve">naar een hoger niveau te tillen. D.m.v. een </w:t>
      </w:r>
      <w:r w:rsidR="00A27E8B">
        <w:t xml:space="preserve">jaarlijkse </w:t>
      </w:r>
      <w:r w:rsidR="00101766">
        <w:t xml:space="preserve">bijdrage van de </w:t>
      </w:r>
      <w:proofErr w:type="spellStart"/>
      <w:r w:rsidR="00101766">
        <w:t>werkgroepleden</w:t>
      </w:r>
      <w:proofErr w:type="spellEnd"/>
      <w:r w:rsidR="00101766">
        <w:t xml:space="preserve"> </w:t>
      </w:r>
      <w:r w:rsidR="00A27E8B">
        <w:t>kunnen die acties worden uitgevoerd</w:t>
      </w:r>
      <w:r w:rsidR="00140954">
        <w:t>.</w:t>
      </w:r>
      <w:r w:rsidR="00CD0973">
        <w:t xml:space="preserve"> </w:t>
      </w:r>
    </w:p>
    <w:p w14:paraId="10610521" w14:textId="5B62C9F6" w:rsidR="00CD0973" w:rsidRDefault="00CD0973">
      <w:r>
        <w:t xml:space="preserve">Voor de Zwitserse baan kan worden beschikt over een beperkt aantal </w:t>
      </w:r>
      <w:proofErr w:type="spellStart"/>
      <w:r>
        <w:t>loks</w:t>
      </w:r>
      <w:proofErr w:type="spellEnd"/>
      <w:r>
        <w:t>, wagons en rijtuigen</w:t>
      </w:r>
      <w:r w:rsidR="0080201A">
        <w:t xml:space="preserve"> die door </w:t>
      </w:r>
      <w:r w:rsidR="00D61D24">
        <w:t>d</w:t>
      </w:r>
      <w:r w:rsidR="0080201A">
        <w:t xml:space="preserve">e </w:t>
      </w:r>
      <w:proofErr w:type="spellStart"/>
      <w:r w:rsidR="0080201A">
        <w:t>werkgroepleden</w:t>
      </w:r>
      <w:proofErr w:type="spellEnd"/>
      <w:r w:rsidR="0080201A">
        <w:t xml:space="preserve"> is aangeschaft. Tijdens modelspoorshows wordt een beroep gedaan op clubleden om eigen materieel in te zetten. </w:t>
      </w:r>
    </w:p>
    <w:p w14:paraId="57BF2E6F" w14:textId="342968F7" w:rsidR="00847856" w:rsidRDefault="00847856">
      <w:r>
        <w:t xml:space="preserve">Op de DNZ-baan wordt enkel gereden met materieel </w:t>
      </w:r>
      <w:r w:rsidR="00197044">
        <w:t xml:space="preserve">van clubleden. </w:t>
      </w:r>
    </w:p>
    <w:p w14:paraId="68D0385D" w14:textId="690F3C55" w:rsidR="00875508" w:rsidRDefault="00774760">
      <w:r>
        <w:t xml:space="preserve">Voor </w:t>
      </w:r>
      <w:r w:rsidR="00197044">
        <w:t xml:space="preserve">de 2D baan </w:t>
      </w:r>
      <w:r>
        <w:t xml:space="preserve">geldt dat er sporadisch onderhoud wordt gepleegd, veel voorafgaande aan deelname aan manifestatie en na afloop van zo’n manifestatie. </w:t>
      </w:r>
      <w:r w:rsidR="00197044">
        <w:t xml:space="preserve">Voor deze baan kan wordt beschikt over </w:t>
      </w:r>
      <w:r w:rsidR="001D737E">
        <w:t>rijdend</w:t>
      </w:r>
      <w:r w:rsidR="00197044">
        <w:t xml:space="preserve"> materieel </w:t>
      </w:r>
      <w:r w:rsidR="001D737E">
        <w:t xml:space="preserve">die in clubeigendom is. </w:t>
      </w:r>
    </w:p>
    <w:p w14:paraId="0F63C3D4" w14:textId="77777777" w:rsidR="007E2936" w:rsidRDefault="007E2936"/>
    <w:p w14:paraId="3FB9CD0C" w14:textId="1B9857EC" w:rsidR="00875508" w:rsidRDefault="007E2936">
      <w:pPr>
        <w:rPr>
          <w:b/>
          <w:bCs/>
        </w:rPr>
      </w:pPr>
      <w:r w:rsidRPr="007E2936">
        <w:rPr>
          <w:b/>
          <w:bCs/>
        </w:rPr>
        <w:t>FINANCIEEL</w:t>
      </w:r>
    </w:p>
    <w:p w14:paraId="4F4B1076" w14:textId="029B77A2" w:rsidR="007E2936" w:rsidRDefault="007E2936">
      <w:r>
        <w:t xml:space="preserve">De contributie </w:t>
      </w:r>
      <w:r w:rsidR="00083BEB">
        <w:t xml:space="preserve">van MSCV bedraagt al jaren </w:t>
      </w:r>
      <w:r w:rsidR="00083BEB">
        <w:rPr>
          <w:rFonts w:cstheme="minorHAnsi"/>
        </w:rPr>
        <w:t>€</w:t>
      </w:r>
      <w:r w:rsidR="00083BEB">
        <w:t xml:space="preserve"> 108,- per jaar. Dat is exclusief de bijdrage die </w:t>
      </w:r>
      <w:proofErr w:type="spellStart"/>
      <w:r w:rsidR="00083BEB">
        <w:t>werkgroepleden</w:t>
      </w:r>
      <w:proofErr w:type="spellEnd"/>
      <w:r w:rsidR="003C6F25">
        <w:t xml:space="preserve"> betalen voor </w:t>
      </w:r>
      <w:r w:rsidR="00AB4013">
        <w:t xml:space="preserve">verdere ontwikkeling van de betreffende modelspoorbaan. De clubcontributie moet ergens in de komende jaren mogelijk worden verhoogd, </w:t>
      </w:r>
      <w:r w:rsidR="00271762">
        <w:t>en wel als</w:t>
      </w:r>
      <w:r w:rsidR="00AB4013">
        <w:t xml:space="preserve"> de inkomsten van deelname aan manifestaties afne</w:t>
      </w:r>
      <w:r w:rsidR="00271762">
        <w:t xml:space="preserve">men </w:t>
      </w:r>
      <w:r w:rsidR="00AB4013">
        <w:t xml:space="preserve">en/of de huurkosten van de ruimte (De Oase) stijgen. Insteek is en blijft dat de inkomsten en uitgaven van de club </w:t>
      </w:r>
      <w:r w:rsidR="00E37F22">
        <w:t xml:space="preserve">voldoende </w:t>
      </w:r>
      <w:r w:rsidR="00AB4013">
        <w:t xml:space="preserve">in balans zijn. </w:t>
      </w:r>
    </w:p>
    <w:p w14:paraId="75756DCB" w14:textId="6A7A6403" w:rsidR="00AB4013" w:rsidRDefault="00AB4013">
      <w:r>
        <w:t>De reserve van de club is in orde</w:t>
      </w:r>
      <w:r w:rsidR="00B42EDB">
        <w:t xml:space="preserve">. Als minimale </w:t>
      </w:r>
      <w:r w:rsidR="00140954">
        <w:t>reserve</w:t>
      </w:r>
      <w:r w:rsidR="00B42EDB">
        <w:t xml:space="preserve"> wordt voorgesteld aan te houden een bedrag van ca. </w:t>
      </w:r>
      <w:r w:rsidR="00B42EDB">
        <w:rPr>
          <w:rFonts w:cstheme="minorHAnsi"/>
        </w:rPr>
        <w:t>€</w:t>
      </w:r>
      <w:r w:rsidR="00B42EDB">
        <w:t xml:space="preserve"> 100,</w:t>
      </w:r>
      <w:r w:rsidR="00140954">
        <w:t>- per clublid</w:t>
      </w:r>
      <w:r w:rsidR="00C83A5C">
        <w:t xml:space="preserve">. </w:t>
      </w:r>
    </w:p>
    <w:p w14:paraId="7F1739DA" w14:textId="2D55E458" w:rsidR="008F7F36" w:rsidRDefault="008F7F36">
      <w:pPr>
        <w:rPr>
          <w:b/>
          <w:bCs/>
        </w:rPr>
      </w:pPr>
      <w:r>
        <w:t xml:space="preserve">De </w:t>
      </w:r>
      <w:proofErr w:type="spellStart"/>
      <w:r>
        <w:t>werkgroepleden</w:t>
      </w:r>
      <w:proofErr w:type="spellEnd"/>
      <w:r>
        <w:t xml:space="preserve"> van de Zwitserse baan hebben een eigen rekening courant. Met </w:t>
      </w:r>
      <w:r w:rsidR="00A131C7">
        <w:t xml:space="preserve">het beschikbare budget worden materialen aangeschaft voor de Zwitserse baan. </w:t>
      </w:r>
    </w:p>
    <w:p w14:paraId="189C8700" w14:textId="77777777" w:rsidR="007E2936" w:rsidRDefault="007E2936">
      <w:pPr>
        <w:rPr>
          <w:b/>
          <w:bCs/>
        </w:rPr>
      </w:pPr>
    </w:p>
    <w:p w14:paraId="54B46672" w14:textId="5828EB9B" w:rsidR="007035F5" w:rsidRDefault="001D737E">
      <w:pPr>
        <w:rPr>
          <w:b/>
          <w:bCs/>
        </w:rPr>
      </w:pPr>
      <w:r>
        <w:rPr>
          <w:b/>
          <w:bCs/>
        </w:rPr>
        <w:t xml:space="preserve">EN WAT ALS DE CLUB ONVERHOOPT </w:t>
      </w:r>
      <w:r w:rsidR="00083CC2">
        <w:rPr>
          <w:b/>
          <w:bCs/>
        </w:rPr>
        <w:t xml:space="preserve">MOET OPHOUDEN </w:t>
      </w:r>
      <w:r>
        <w:rPr>
          <w:b/>
          <w:bCs/>
        </w:rPr>
        <w:t>TE BESTAAN</w:t>
      </w:r>
      <w:r w:rsidR="00271762">
        <w:rPr>
          <w:b/>
          <w:bCs/>
        </w:rPr>
        <w:t>..</w:t>
      </w:r>
    </w:p>
    <w:p w14:paraId="58ADC529" w14:textId="43FBE616" w:rsidR="00303003" w:rsidRDefault="00303003">
      <w:r>
        <w:t>Als</w:t>
      </w:r>
      <w:r w:rsidR="00901E2D">
        <w:t xml:space="preserve"> MSCV ophoudt te bestaan, dan staat daarover in de statuten van de club het volgende:</w:t>
      </w:r>
    </w:p>
    <w:p w14:paraId="4B4B6AF6" w14:textId="34463046" w:rsidR="00901E2D" w:rsidRDefault="00AB7579" w:rsidP="00AB7579">
      <w:pPr>
        <w:pStyle w:val="Lijstalinea"/>
        <w:numPr>
          <w:ilvl w:val="0"/>
          <w:numId w:val="6"/>
        </w:numPr>
      </w:pPr>
      <w:r>
        <w:t xml:space="preserve">De vereniging wordt ontbonden </w:t>
      </w:r>
      <w:r w:rsidR="009C4C45">
        <w:t>als de algemene vergadering daartoe besluit met tenminste twee/derde van de stemmen;</w:t>
      </w:r>
    </w:p>
    <w:p w14:paraId="16E1F56A" w14:textId="22797AD2" w:rsidR="009C4C45" w:rsidRDefault="003A4E01" w:rsidP="00AB7579">
      <w:pPr>
        <w:pStyle w:val="Lijstalinea"/>
        <w:numPr>
          <w:ilvl w:val="0"/>
          <w:numId w:val="6"/>
        </w:numPr>
      </w:pPr>
      <w:r>
        <w:t xml:space="preserve">Als het vereist aantal leden tijdens die eerste vergadering niet wordt gehaald (= drie/vierde van het aantal leden), </w:t>
      </w:r>
      <w:r w:rsidR="00C74D3C">
        <w:t>kan da</w:t>
      </w:r>
      <w:r w:rsidR="00FD6311">
        <w:t>artoe</w:t>
      </w:r>
      <w:r w:rsidR="00C74D3C">
        <w:t xml:space="preserve"> bij een tweede </w:t>
      </w:r>
      <w:r w:rsidR="00FD6311">
        <w:t>vergadering</w:t>
      </w:r>
      <w:r w:rsidR="00C74D3C">
        <w:t xml:space="preserve"> met twee/</w:t>
      </w:r>
      <w:r w:rsidR="00FD6311">
        <w:t>derde van de leden worden besloten;</w:t>
      </w:r>
    </w:p>
    <w:p w14:paraId="50B126DD" w14:textId="776C9752" w:rsidR="00FD6311" w:rsidRDefault="00825022" w:rsidP="00AB7579">
      <w:pPr>
        <w:pStyle w:val="Lijstalinea"/>
        <w:numPr>
          <w:ilvl w:val="0"/>
          <w:numId w:val="6"/>
        </w:numPr>
      </w:pPr>
      <w:r>
        <w:t>Er moet een voorstel zijn gedaan tot ontbinding van de vereniging;</w:t>
      </w:r>
    </w:p>
    <w:p w14:paraId="25AC3B97" w14:textId="01269F8A" w:rsidR="00825022" w:rsidRDefault="00AC6DD0" w:rsidP="00AB7579">
      <w:pPr>
        <w:pStyle w:val="Lijstalinea"/>
        <w:numPr>
          <w:ilvl w:val="0"/>
          <w:numId w:val="6"/>
        </w:numPr>
      </w:pPr>
      <w:r>
        <w:t>Indien er bij het besluit tot ontbinding geen vereffenaars zijn aangewezen, dan is het bestuur aangewezen tot vereffening over te gaan;</w:t>
      </w:r>
    </w:p>
    <w:p w14:paraId="742FBF90" w14:textId="1095BF76" w:rsidR="00AC6DD0" w:rsidRDefault="00AA27F0" w:rsidP="00AB7579">
      <w:pPr>
        <w:pStyle w:val="Lijstalinea"/>
        <w:numPr>
          <w:ilvl w:val="0"/>
          <w:numId w:val="6"/>
        </w:numPr>
      </w:pPr>
      <w:r>
        <w:t xml:space="preserve">Een eventueel batig saldo van de vereniging zal worden gebruikt voor doeleinden </w:t>
      </w:r>
      <w:r w:rsidR="006558BC">
        <w:t>dat met het doel van de club overeenkomt;</w:t>
      </w:r>
    </w:p>
    <w:p w14:paraId="0EAF96D7" w14:textId="227064AC" w:rsidR="006558BC" w:rsidRDefault="00384F23" w:rsidP="00AB7579">
      <w:pPr>
        <w:pStyle w:val="Lijstalinea"/>
        <w:numPr>
          <w:ilvl w:val="0"/>
          <w:numId w:val="6"/>
        </w:numPr>
      </w:pPr>
      <w:r>
        <w:t>Na ontbinding van MSCV blijft de club voortbestaan tot</w:t>
      </w:r>
      <w:r w:rsidR="00632346">
        <w:t xml:space="preserve">dat de vereffening afgerond is. </w:t>
      </w:r>
    </w:p>
    <w:p w14:paraId="6DFBBBEA" w14:textId="77777777" w:rsidR="009626D6" w:rsidRDefault="00210DB6" w:rsidP="00632346">
      <w:r>
        <w:t xml:space="preserve">Voor wat betreft punt 5 van de statuten </w:t>
      </w:r>
      <w:r w:rsidR="005D6EC6">
        <w:t>het volgende.</w:t>
      </w:r>
      <w:r w:rsidR="00A84555">
        <w:t xml:space="preserve"> </w:t>
      </w:r>
      <w:r w:rsidR="00410ABB">
        <w:t xml:space="preserve">Meest voor de hand liggend is </w:t>
      </w:r>
      <w:r w:rsidR="00A84555">
        <w:t xml:space="preserve">dat de clubbanen (in delen) worden verkocht aan </w:t>
      </w:r>
      <w:r w:rsidR="006309A5">
        <w:t>een geïnteresseerde partij, waarbij overigens voors</w:t>
      </w:r>
      <w:r w:rsidR="00F236F6">
        <w:t>telbaar is dat clubleden een ‘eerste recht tot koop’ hebben.</w:t>
      </w:r>
      <w:r w:rsidR="005D6EC6">
        <w:t xml:space="preserve"> Dat moet dan wel worden vastgelegd.</w:t>
      </w:r>
      <w:r w:rsidR="00F236F6">
        <w:t xml:space="preserve"> </w:t>
      </w:r>
    </w:p>
    <w:p w14:paraId="16A4551D" w14:textId="0C84636D" w:rsidR="001A57E4" w:rsidRDefault="00272F8E" w:rsidP="00632346">
      <w:r>
        <w:lastRenderedPageBreak/>
        <w:t xml:space="preserve">In </w:t>
      </w:r>
      <w:r w:rsidR="00525951">
        <w:t xml:space="preserve">grote </w:t>
      </w:r>
      <w:r>
        <w:t>meerder</w:t>
      </w:r>
      <w:r w:rsidR="00525951">
        <w:t xml:space="preserve">heid is </w:t>
      </w:r>
      <w:r w:rsidR="001801FA">
        <w:t xml:space="preserve">als nader te onderzoeken optie </w:t>
      </w:r>
      <w:r w:rsidR="00525951">
        <w:t>besloten</w:t>
      </w:r>
      <w:r w:rsidR="00926DD7">
        <w:t xml:space="preserve"> de</w:t>
      </w:r>
      <w:r w:rsidR="00410ABB">
        <w:t xml:space="preserve"> middelen</w:t>
      </w:r>
      <w:r w:rsidR="00525951">
        <w:t>,</w:t>
      </w:r>
      <w:r w:rsidR="00410ABB">
        <w:t xml:space="preserve"> die resteren na een dergelijke verkoop </w:t>
      </w:r>
      <w:r w:rsidR="005B4F92">
        <w:t xml:space="preserve">inclusief de reserve van </w:t>
      </w:r>
      <w:r w:rsidR="005B4F92" w:rsidRPr="00310C28">
        <w:t>de club</w:t>
      </w:r>
      <w:r w:rsidR="005513A7" w:rsidRPr="00310C28">
        <w:t>, op basis van een advies van</w:t>
      </w:r>
      <w:r w:rsidR="00310C28" w:rsidRPr="00310C28">
        <w:t xml:space="preserve"> </w:t>
      </w:r>
      <w:r w:rsidR="00281128">
        <w:rPr>
          <w:rFonts w:ascii="Ubuntu" w:hAnsi="Ubuntu"/>
          <w:color w:val="424242"/>
          <w:sz w:val="20"/>
          <w:szCs w:val="20"/>
          <w:shd w:val="clear" w:color="auto" w:fill="FFFFFF"/>
        </w:rPr>
        <w:t>vereniging </w:t>
      </w:r>
      <w:r w:rsidR="00281128" w:rsidRPr="00281128">
        <w:rPr>
          <w:rStyle w:val="Zwaar"/>
          <w:rFonts w:ascii="Ubuntu" w:hAnsi="Ubuntu"/>
          <w:b w:val="0"/>
          <w:bCs w:val="0"/>
          <w:color w:val="424242"/>
          <w:sz w:val="20"/>
          <w:szCs w:val="20"/>
          <w:shd w:val="clear" w:color="auto" w:fill="FFFFFF"/>
        </w:rPr>
        <w:t>Historisch Railvervoer Nederland (HRN</w:t>
      </w:r>
      <w:r w:rsidR="00281128" w:rsidRPr="00281128">
        <w:rPr>
          <w:rStyle w:val="Zwaar"/>
          <w:rFonts w:ascii="Ubuntu" w:hAnsi="Ubuntu"/>
          <w:b w:val="0"/>
          <w:bCs w:val="0"/>
          <w:color w:val="424242"/>
          <w:sz w:val="20"/>
          <w:szCs w:val="20"/>
          <w:shd w:val="clear" w:color="auto" w:fill="FFFFFF"/>
        </w:rPr>
        <w:t>)</w:t>
      </w:r>
      <w:r w:rsidR="00281128">
        <w:rPr>
          <w:rStyle w:val="Zwaar"/>
          <w:rFonts w:ascii="Ubuntu" w:hAnsi="Ubuntu"/>
          <w:color w:val="424242"/>
          <w:sz w:val="20"/>
          <w:szCs w:val="20"/>
          <w:shd w:val="clear" w:color="auto" w:fill="FFFFFF"/>
        </w:rPr>
        <w:t xml:space="preserve"> </w:t>
      </w:r>
      <w:r w:rsidR="00281128">
        <w:t xml:space="preserve">(website: </w:t>
      </w:r>
      <w:hyperlink r:id="rId7" w:history="1">
        <w:r w:rsidR="009B6891" w:rsidRPr="005C2277">
          <w:rPr>
            <w:rStyle w:val="Hyperlink"/>
          </w:rPr>
          <w:t>www.railmusea.nl</w:t>
        </w:r>
      </w:hyperlink>
      <w:r w:rsidR="009B6891">
        <w:t xml:space="preserve">) </w:t>
      </w:r>
      <w:r w:rsidR="009626D6">
        <w:t>toe te kennen</w:t>
      </w:r>
      <w:r w:rsidR="00A05202">
        <w:t xml:space="preserve"> aan </w:t>
      </w:r>
      <w:r w:rsidR="003B7872">
        <w:t>(een) bij hen aangesloten</w:t>
      </w:r>
      <w:r w:rsidR="00A05202">
        <w:t xml:space="preserve"> organisatie</w:t>
      </w:r>
      <w:r w:rsidR="009B6891">
        <w:t>(s)</w:t>
      </w:r>
      <w:r w:rsidR="00E94A27" w:rsidRPr="00310C28">
        <w:t>.</w:t>
      </w:r>
      <w:r w:rsidR="00B310F0">
        <w:t xml:space="preserve"> </w:t>
      </w:r>
    </w:p>
    <w:p w14:paraId="6ACA2D43" w14:textId="58B9903A" w:rsidR="00A131C7" w:rsidRDefault="00A131C7" w:rsidP="00632346">
      <w:r>
        <w:t xml:space="preserve">Over </w:t>
      </w:r>
      <w:r w:rsidR="005344A8">
        <w:t>de besteding van het batig saldo van de werkgroep Zwitserse baan wordt uiteraard door de betreffende leden beslist.</w:t>
      </w:r>
    </w:p>
    <w:p w14:paraId="4021900E" w14:textId="77777777" w:rsidR="005344A8" w:rsidRDefault="005344A8" w:rsidP="00632346"/>
    <w:p w14:paraId="3859D999" w14:textId="1BB2291A" w:rsidR="005344A8" w:rsidRPr="00303003" w:rsidRDefault="005344A8" w:rsidP="00632346"/>
    <w:sectPr w:rsidR="005344A8" w:rsidRPr="0030300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E939E" w14:textId="77777777" w:rsidR="00801AE3" w:rsidRDefault="00801AE3" w:rsidP="00DE4DAD">
      <w:pPr>
        <w:spacing w:after="0" w:line="240" w:lineRule="auto"/>
      </w:pPr>
      <w:r>
        <w:separator/>
      </w:r>
    </w:p>
  </w:endnote>
  <w:endnote w:type="continuationSeparator" w:id="0">
    <w:p w14:paraId="4FEBDFFD" w14:textId="77777777" w:rsidR="00801AE3" w:rsidRDefault="00801AE3" w:rsidP="00DE4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8289486"/>
      <w:docPartObj>
        <w:docPartGallery w:val="Page Numbers (Bottom of Page)"/>
        <w:docPartUnique/>
      </w:docPartObj>
    </w:sdtPr>
    <w:sdtEndPr/>
    <w:sdtContent>
      <w:p w14:paraId="6711E2E3" w14:textId="2F2877D0" w:rsidR="00DE4DAD" w:rsidRDefault="00DE4DAD">
        <w:pPr>
          <w:pStyle w:val="Voettekst"/>
          <w:jc w:val="right"/>
        </w:pPr>
        <w:r>
          <w:fldChar w:fldCharType="begin"/>
        </w:r>
        <w:r>
          <w:instrText>PAGE   \* MERGEFORMAT</w:instrText>
        </w:r>
        <w:r>
          <w:fldChar w:fldCharType="separate"/>
        </w:r>
        <w:r>
          <w:t>2</w:t>
        </w:r>
        <w:r>
          <w:fldChar w:fldCharType="end"/>
        </w:r>
      </w:p>
    </w:sdtContent>
  </w:sdt>
  <w:p w14:paraId="59D57511" w14:textId="77777777" w:rsidR="00DE4DAD" w:rsidRDefault="00DE4D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FF113" w14:textId="77777777" w:rsidR="00801AE3" w:rsidRDefault="00801AE3" w:rsidP="00DE4DAD">
      <w:pPr>
        <w:spacing w:after="0" w:line="240" w:lineRule="auto"/>
      </w:pPr>
      <w:r>
        <w:separator/>
      </w:r>
    </w:p>
  </w:footnote>
  <w:footnote w:type="continuationSeparator" w:id="0">
    <w:p w14:paraId="26CB51F7" w14:textId="77777777" w:rsidR="00801AE3" w:rsidRDefault="00801AE3" w:rsidP="00DE4D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D0491"/>
    <w:multiLevelType w:val="hybridMultilevel"/>
    <w:tmpl w:val="AE2410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7D45F4"/>
    <w:multiLevelType w:val="hybridMultilevel"/>
    <w:tmpl w:val="3078B4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3C76ED0"/>
    <w:multiLevelType w:val="hybridMultilevel"/>
    <w:tmpl w:val="B5E226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CBA4F9C"/>
    <w:multiLevelType w:val="hybridMultilevel"/>
    <w:tmpl w:val="2EE20F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55E342A"/>
    <w:multiLevelType w:val="hybridMultilevel"/>
    <w:tmpl w:val="9BCA1F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DF76529"/>
    <w:multiLevelType w:val="hybridMultilevel"/>
    <w:tmpl w:val="323E04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4775957">
    <w:abstractNumId w:val="0"/>
  </w:num>
  <w:num w:numId="2" w16cid:durableId="144125995">
    <w:abstractNumId w:val="4"/>
  </w:num>
  <w:num w:numId="3" w16cid:durableId="1121264890">
    <w:abstractNumId w:val="1"/>
  </w:num>
  <w:num w:numId="4" w16cid:durableId="1897354051">
    <w:abstractNumId w:val="3"/>
  </w:num>
  <w:num w:numId="5" w16cid:durableId="464079365">
    <w:abstractNumId w:val="5"/>
  </w:num>
  <w:num w:numId="6" w16cid:durableId="1898205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977"/>
    <w:rsid w:val="000150CB"/>
    <w:rsid w:val="00030331"/>
    <w:rsid w:val="00060BD5"/>
    <w:rsid w:val="000663DE"/>
    <w:rsid w:val="00071F25"/>
    <w:rsid w:val="00083BEB"/>
    <w:rsid w:val="00083CC2"/>
    <w:rsid w:val="000A3B88"/>
    <w:rsid w:val="000F5795"/>
    <w:rsid w:val="00101766"/>
    <w:rsid w:val="00124F0F"/>
    <w:rsid w:val="00133B36"/>
    <w:rsid w:val="00140954"/>
    <w:rsid w:val="00152D56"/>
    <w:rsid w:val="001601C3"/>
    <w:rsid w:val="00170BAD"/>
    <w:rsid w:val="00173728"/>
    <w:rsid w:val="001801FA"/>
    <w:rsid w:val="00180647"/>
    <w:rsid w:val="00197044"/>
    <w:rsid w:val="001A57E4"/>
    <w:rsid w:val="001C0584"/>
    <w:rsid w:val="001D737E"/>
    <w:rsid w:val="001E35BE"/>
    <w:rsid w:val="00210DB6"/>
    <w:rsid w:val="00215191"/>
    <w:rsid w:val="002434BE"/>
    <w:rsid w:val="00243C66"/>
    <w:rsid w:val="00271762"/>
    <w:rsid w:val="00272D5C"/>
    <w:rsid w:val="00272F8E"/>
    <w:rsid w:val="00281128"/>
    <w:rsid w:val="002A02B3"/>
    <w:rsid w:val="00303003"/>
    <w:rsid w:val="00303ADA"/>
    <w:rsid w:val="00310C28"/>
    <w:rsid w:val="0031722A"/>
    <w:rsid w:val="00336BD4"/>
    <w:rsid w:val="00343D08"/>
    <w:rsid w:val="00384F23"/>
    <w:rsid w:val="00385581"/>
    <w:rsid w:val="003956DE"/>
    <w:rsid w:val="003A4E01"/>
    <w:rsid w:val="003B7872"/>
    <w:rsid w:val="003C6F25"/>
    <w:rsid w:val="00410ABB"/>
    <w:rsid w:val="0041793F"/>
    <w:rsid w:val="0045257C"/>
    <w:rsid w:val="00486D77"/>
    <w:rsid w:val="00495DAB"/>
    <w:rsid w:val="004A117C"/>
    <w:rsid w:val="004A71A9"/>
    <w:rsid w:val="004F0005"/>
    <w:rsid w:val="00511112"/>
    <w:rsid w:val="005177B2"/>
    <w:rsid w:val="00525951"/>
    <w:rsid w:val="005344A8"/>
    <w:rsid w:val="00546166"/>
    <w:rsid w:val="005513A7"/>
    <w:rsid w:val="00562966"/>
    <w:rsid w:val="00566517"/>
    <w:rsid w:val="00571577"/>
    <w:rsid w:val="005B4F92"/>
    <w:rsid w:val="005B53A8"/>
    <w:rsid w:val="005D17D3"/>
    <w:rsid w:val="005D6EC6"/>
    <w:rsid w:val="005E0D28"/>
    <w:rsid w:val="005E5A9F"/>
    <w:rsid w:val="00602EA2"/>
    <w:rsid w:val="006309A5"/>
    <w:rsid w:val="00632346"/>
    <w:rsid w:val="006558BC"/>
    <w:rsid w:val="0065706B"/>
    <w:rsid w:val="00673242"/>
    <w:rsid w:val="00686CBD"/>
    <w:rsid w:val="00687113"/>
    <w:rsid w:val="0069269D"/>
    <w:rsid w:val="00694463"/>
    <w:rsid w:val="006966F4"/>
    <w:rsid w:val="006A1FB5"/>
    <w:rsid w:val="006A561F"/>
    <w:rsid w:val="006B475C"/>
    <w:rsid w:val="006C6845"/>
    <w:rsid w:val="006D339C"/>
    <w:rsid w:val="006E25B2"/>
    <w:rsid w:val="007035F5"/>
    <w:rsid w:val="007110B2"/>
    <w:rsid w:val="00713D1C"/>
    <w:rsid w:val="00723078"/>
    <w:rsid w:val="00747183"/>
    <w:rsid w:val="0076059F"/>
    <w:rsid w:val="00762219"/>
    <w:rsid w:val="007666F3"/>
    <w:rsid w:val="00774760"/>
    <w:rsid w:val="00780F96"/>
    <w:rsid w:val="00781D02"/>
    <w:rsid w:val="007A3320"/>
    <w:rsid w:val="007A338A"/>
    <w:rsid w:val="007C4335"/>
    <w:rsid w:val="007D11DE"/>
    <w:rsid w:val="007D367D"/>
    <w:rsid w:val="007D4AEB"/>
    <w:rsid w:val="007E2936"/>
    <w:rsid w:val="007E33F5"/>
    <w:rsid w:val="007E4228"/>
    <w:rsid w:val="007F7241"/>
    <w:rsid w:val="00801AE3"/>
    <w:rsid w:val="0080201A"/>
    <w:rsid w:val="00825022"/>
    <w:rsid w:val="00846777"/>
    <w:rsid w:val="00847856"/>
    <w:rsid w:val="008513FA"/>
    <w:rsid w:val="00856221"/>
    <w:rsid w:val="0087200E"/>
    <w:rsid w:val="0087378A"/>
    <w:rsid w:val="00875508"/>
    <w:rsid w:val="008A4266"/>
    <w:rsid w:val="008D55EA"/>
    <w:rsid w:val="008D734F"/>
    <w:rsid w:val="008E2316"/>
    <w:rsid w:val="008F7F36"/>
    <w:rsid w:val="00901E2D"/>
    <w:rsid w:val="00907DD4"/>
    <w:rsid w:val="00926DD7"/>
    <w:rsid w:val="00930CCD"/>
    <w:rsid w:val="00937B63"/>
    <w:rsid w:val="009500CF"/>
    <w:rsid w:val="00955E5F"/>
    <w:rsid w:val="009626D6"/>
    <w:rsid w:val="00967094"/>
    <w:rsid w:val="0097669B"/>
    <w:rsid w:val="009A27E1"/>
    <w:rsid w:val="009B6891"/>
    <w:rsid w:val="009C4C45"/>
    <w:rsid w:val="009F387D"/>
    <w:rsid w:val="009F7C71"/>
    <w:rsid w:val="00A05202"/>
    <w:rsid w:val="00A131C7"/>
    <w:rsid w:val="00A13C6C"/>
    <w:rsid w:val="00A24553"/>
    <w:rsid w:val="00A27E8B"/>
    <w:rsid w:val="00A30004"/>
    <w:rsid w:val="00A356A0"/>
    <w:rsid w:val="00A40873"/>
    <w:rsid w:val="00A5461F"/>
    <w:rsid w:val="00A56F5F"/>
    <w:rsid w:val="00A57965"/>
    <w:rsid w:val="00A66517"/>
    <w:rsid w:val="00A70099"/>
    <w:rsid w:val="00A7429A"/>
    <w:rsid w:val="00A84555"/>
    <w:rsid w:val="00A875EF"/>
    <w:rsid w:val="00AA27F0"/>
    <w:rsid w:val="00AA55DC"/>
    <w:rsid w:val="00AB19D0"/>
    <w:rsid w:val="00AB4013"/>
    <w:rsid w:val="00AB6977"/>
    <w:rsid w:val="00AB7579"/>
    <w:rsid w:val="00AC6DD0"/>
    <w:rsid w:val="00AE1345"/>
    <w:rsid w:val="00AF34FE"/>
    <w:rsid w:val="00AF6306"/>
    <w:rsid w:val="00B02064"/>
    <w:rsid w:val="00B22716"/>
    <w:rsid w:val="00B310F0"/>
    <w:rsid w:val="00B37B62"/>
    <w:rsid w:val="00B42EDB"/>
    <w:rsid w:val="00B566BC"/>
    <w:rsid w:val="00B8184D"/>
    <w:rsid w:val="00BB0D27"/>
    <w:rsid w:val="00BB2175"/>
    <w:rsid w:val="00BD5F8B"/>
    <w:rsid w:val="00BF17CD"/>
    <w:rsid w:val="00BF3BB4"/>
    <w:rsid w:val="00C177C1"/>
    <w:rsid w:val="00C23019"/>
    <w:rsid w:val="00C27473"/>
    <w:rsid w:val="00C74D3C"/>
    <w:rsid w:val="00C75720"/>
    <w:rsid w:val="00C83A5C"/>
    <w:rsid w:val="00CD0973"/>
    <w:rsid w:val="00CE65C1"/>
    <w:rsid w:val="00CF1986"/>
    <w:rsid w:val="00D06D7A"/>
    <w:rsid w:val="00D13DF8"/>
    <w:rsid w:val="00D14A88"/>
    <w:rsid w:val="00D234FA"/>
    <w:rsid w:val="00D34A54"/>
    <w:rsid w:val="00D61D24"/>
    <w:rsid w:val="00D94BC0"/>
    <w:rsid w:val="00DA07CC"/>
    <w:rsid w:val="00DD555D"/>
    <w:rsid w:val="00DE4DAD"/>
    <w:rsid w:val="00E157D1"/>
    <w:rsid w:val="00E37F22"/>
    <w:rsid w:val="00E41DB5"/>
    <w:rsid w:val="00E42036"/>
    <w:rsid w:val="00E53FC0"/>
    <w:rsid w:val="00E70A58"/>
    <w:rsid w:val="00E83CF0"/>
    <w:rsid w:val="00E864FA"/>
    <w:rsid w:val="00E91F9F"/>
    <w:rsid w:val="00E94A27"/>
    <w:rsid w:val="00E95978"/>
    <w:rsid w:val="00E95FDC"/>
    <w:rsid w:val="00EA44EC"/>
    <w:rsid w:val="00EA453D"/>
    <w:rsid w:val="00EC59F1"/>
    <w:rsid w:val="00EE0EF8"/>
    <w:rsid w:val="00F236F6"/>
    <w:rsid w:val="00F37513"/>
    <w:rsid w:val="00F5089A"/>
    <w:rsid w:val="00F526FE"/>
    <w:rsid w:val="00FB0AF5"/>
    <w:rsid w:val="00FD0941"/>
    <w:rsid w:val="00FD6311"/>
    <w:rsid w:val="00FE5025"/>
    <w:rsid w:val="00FE734B"/>
    <w:rsid w:val="00FF166E"/>
    <w:rsid w:val="00FF61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B1465"/>
  <w15:chartTrackingRefBased/>
  <w15:docId w15:val="{B4414E00-5060-4962-ACF5-9E8A829A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8184D"/>
    <w:pPr>
      <w:ind w:left="720"/>
      <w:contextualSpacing/>
    </w:pPr>
  </w:style>
  <w:style w:type="paragraph" w:styleId="Koptekst">
    <w:name w:val="header"/>
    <w:basedOn w:val="Standaard"/>
    <w:link w:val="KoptekstChar"/>
    <w:uiPriority w:val="99"/>
    <w:unhideWhenUsed/>
    <w:rsid w:val="00DE4D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E4DAD"/>
  </w:style>
  <w:style w:type="paragraph" w:styleId="Voettekst">
    <w:name w:val="footer"/>
    <w:basedOn w:val="Standaard"/>
    <w:link w:val="VoettekstChar"/>
    <w:uiPriority w:val="99"/>
    <w:unhideWhenUsed/>
    <w:rsid w:val="00DE4D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4DAD"/>
  </w:style>
  <w:style w:type="character" w:styleId="Zwaar">
    <w:name w:val="Strong"/>
    <w:basedOn w:val="Standaardalinea-lettertype"/>
    <w:uiPriority w:val="22"/>
    <w:qFormat/>
    <w:rsid w:val="00281128"/>
    <w:rPr>
      <w:b/>
      <w:bCs/>
    </w:rPr>
  </w:style>
  <w:style w:type="character" w:styleId="Hyperlink">
    <w:name w:val="Hyperlink"/>
    <w:basedOn w:val="Standaardalinea-lettertype"/>
    <w:uiPriority w:val="99"/>
    <w:unhideWhenUsed/>
    <w:rsid w:val="009B6891"/>
    <w:rPr>
      <w:color w:val="0563C1" w:themeColor="hyperlink"/>
      <w:u w:val="single"/>
    </w:rPr>
  </w:style>
  <w:style w:type="character" w:styleId="Onopgelostemelding">
    <w:name w:val="Unresolved Mention"/>
    <w:basedOn w:val="Standaardalinea-lettertype"/>
    <w:uiPriority w:val="99"/>
    <w:semiHidden/>
    <w:unhideWhenUsed/>
    <w:rsid w:val="009B6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ailmusea.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1299</Words>
  <Characters>7149</Characters>
  <Application>Microsoft Office Word</Application>
  <DocSecurity>0</DocSecurity>
  <Lines>59</Lines>
  <Paragraphs>16</Paragraphs>
  <ScaleCrop>false</ScaleCrop>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Cees Jan Fledderus</dc:creator>
  <cp:keywords/>
  <dc:description/>
  <cp:lastModifiedBy>Cees Jan Fledderus</cp:lastModifiedBy>
  <cp:revision>2</cp:revision>
  <dcterms:created xsi:type="dcterms:W3CDTF">2022-04-22T09:56:00Z</dcterms:created>
  <dcterms:modified xsi:type="dcterms:W3CDTF">2022-04-22T09:56:00Z</dcterms:modified>
</cp:coreProperties>
</file>